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EA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 на 2023-2024 учебный год</w:t>
      </w:r>
    </w:p>
    <w:p w:rsidR="00A93F26" w:rsidRPr="00A93F26" w:rsidRDefault="00C32861" w:rsidP="008E7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реализующие ООП О</w:t>
      </w:r>
      <w:r w:rsidR="00A93F26">
        <w:rPr>
          <w:rFonts w:ascii="Times New Roman" w:hAnsi="Times New Roman" w:cs="Times New Roman"/>
          <w:b/>
          <w:sz w:val="24"/>
          <w:szCs w:val="24"/>
        </w:rPr>
        <w:t>ОО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1456"/>
        <w:gridCol w:w="1322"/>
        <w:gridCol w:w="902"/>
        <w:gridCol w:w="1351"/>
        <w:gridCol w:w="1491"/>
        <w:gridCol w:w="778"/>
        <w:gridCol w:w="771"/>
        <w:gridCol w:w="2265"/>
        <w:gridCol w:w="902"/>
        <w:gridCol w:w="1044"/>
        <w:gridCol w:w="1359"/>
        <w:gridCol w:w="1827"/>
      </w:tblGrid>
      <w:tr w:rsidR="00F945EE" w:rsidRPr="004344A3" w:rsidTr="00124C55"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педагогических работников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vAlign w:val="center"/>
          </w:tcPr>
          <w:p w:rsidR="008E7E92" w:rsidRPr="004344A3" w:rsidRDefault="008E7E92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</w:t>
            </w:r>
          </w:p>
        </w:tc>
      </w:tr>
      <w:tr w:rsidR="00F945EE" w:rsidRPr="004344A3" w:rsidTr="00124C55"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Дик Ирина Германовна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0550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F945EE" w:rsidRPr="004344A3" w:rsidTr="00124C55"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Ершова Екатерина Алексеевна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0550" w:rsidRPr="004344A3" w:rsidRDefault="006713AE" w:rsidP="00124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110550" w:rsidRPr="004344A3" w:rsidRDefault="00110550" w:rsidP="001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Емангулова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 курс СГУ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ООО, ФГОС СОО в работе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  <w:p w:rsidR="006713AE" w:rsidRPr="00C958D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язык, государственный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Маркарян Ани </w:t>
            </w: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Маркова Ольга Владимировна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языка, литературы и культурологии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 с доп. специальностью «Культурология»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учителя(русский язык, литература),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Семукова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языка,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учителя(русский язык, литература),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деятельности образовательной организации,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Харина Лидия Владимировна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  и физика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предметных и методических компетенций учителей математики, 2023г.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Дмитриева Кристина Николаевна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Педагогическое  образование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обновленных ФГОС НОО, ФГОС </w:t>
            </w: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в работе учителя, 2022г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Математика, ал</w:t>
            </w: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гебра, геометрия, физика, информатика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Марина Александровна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математики и информатики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«Математика» с доп. спец-</w:t>
            </w: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учителя(математика),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Кораблёва Екатерина Михайловна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 Преподаватель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Кротько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Педагогическое  образование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учителя(математика),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геометрия, физика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  регионоведения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«Регионоведение»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C958D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Ворсин Алексей Витальевич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Данилова Лилия Александровна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учителя(история, обществознание),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Степанова Нина Александровна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обществоведения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История  и обществоведение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Панюкова Ольга Семеновна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учитель английского языка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 и немецкий языки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учителя(иностранные языки),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37 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Попов Андрей Васильевич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11лет.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Соколова Ольга Геннадьевна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 английского языка и методист по воспитательной работе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«Филология. Английский язык и педагогика»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Наталья Сергеевна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и французского языков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образования в общеобразовательной организации,</w:t>
            </w:r>
            <w:bookmarkStart w:id="0" w:name="_GoBack"/>
            <w:bookmarkEnd w:id="0"/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Трус Светлана Николаевна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 и немецкий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Шомысова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преподавания английского языка с учетом требований ФГОС,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Маткаримов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Математика  и физика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как системы учебных заданий, 2023г.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учителя(информатика),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 изобразительного искусства и черчения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Изо и черчение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учителя(изобразительное искусство),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Булкина Елена Владимировна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требований обновленных ФГОС Н</w:t>
            </w: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ОО,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 в работе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Витязева Оксана Валерьевна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учителя(химия),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Любименко Андрей Николаевич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Инновационные технологии обучения биологии как основа реализации ФГОС,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</w:t>
            </w: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Шестакова Марина Васильевна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География  и биология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Кичун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 географии: достижения российской науки, 2023г.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«География» с доп. специальностью «Биология»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наставничества педагогических работников в ОО,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Котова Наталья Александровна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Валериевич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деятельно</w:t>
            </w: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образовательной организации,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Балобанов Анатолий Сергеевич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Специалист 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Лодыгин Иван Михайлович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Специалист  по физической культуре и спорту п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Муравьев Дмитрий Витальевич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физической</w:t>
            </w:r>
            <w:proofErr w:type="gramEnd"/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обновленных ФГОС НОО, ФГОС ООО в работе учителя, 2022г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Поварова Надежда Сергеевна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физической</w:t>
            </w:r>
            <w:proofErr w:type="gramEnd"/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Шидьюсов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математики и физики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процесса обучения ОБЖ в условиях ФГОС СОО,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 w:rsidRPr="0043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Рогова Валерия Эдуардовна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pStyle w:val="Default"/>
              <w:jc w:val="center"/>
            </w:pPr>
            <w:r>
              <w:t>Молодой специалист (в процессе обучения)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Анна Евгеньевна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«учитель английского языка»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pStyle w:val="Default"/>
              <w:jc w:val="center"/>
            </w:pPr>
            <w:r>
              <w:t>Молодой специалист (</w:t>
            </w:r>
            <w:r>
              <w:t>2022г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Шестакова Татьяна Викторовна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работы учащихся с текстом на уровне НОО, 2023г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Валерия Степановна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4344A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 теория и методика преподавания в ОО в условиях ФГОС, 2021г.</w:t>
            </w:r>
          </w:p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E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требований обновленных ФГОС ООО, ФГОС С</w:t>
            </w:r>
            <w:r w:rsidRPr="006713AE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литература), 2023</w:t>
            </w:r>
            <w:r w:rsidRPr="006713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6713AE" w:rsidRPr="004344A3" w:rsidTr="00124C55"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Ширяева Светлана Леонидовна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литература»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pStyle w:val="Default"/>
              <w:jc w:val="center"/>
            </w:pPr>
            <w: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6713AE" w:rsidRPr="004344A3" w:rsidRDefault="006713AE" w:rsidP="0067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3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</w:tbl>
    <w:p w:rsidR="008E7E92" w:rsidRPr="008E7E92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7E92" w:rsidRPr="008E7E92" w:rsidSect="00855266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17"/>
    <w:rsid w:val="00110550"/>
    <w:rsid w:val="00124C55"/>
    <w:rsid w:val="001541E0"/>
    <w:rsid w:val="002249FB"/>
    <w:rsid w:val="00287767"/>
    <w:rsid w:val="003727BE"/>
    <w:rsid w:val="004344A3"/>
    <w:rsid w:val="006713AE"/>
    <w:rsid w:val="00855266"/>
    <w:rsid w:val="008E7E92"/>
    <w:rsid w:val="008F61EA"/>
    <w:rsid w:val="009D1442"/>
    <w:rsid w:val="00A93F26"/>
    <w:rsid w:val="00C32861"/>
    <w:rsid w:val="00C44517"/>
    <w:rsid w:val="00DF4D83"/>
    <w:rsid w:val="00EB64E4"/>
    <w:rsid w:val="00F57BE2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028D"/>
  <w15:docId w15:val="{42C4CAA3-ABAB-49FA-96A0-BB089E0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Lis</cp:lastModifiedBy>
  <cp:revision>13</cp:revision>
  <dcterms:created xsi:type="dcterms:W3CDTF">2023-10-25T07:51:00Z</dcterms:created>
  <dcterms:modified xsi:type="dcterms:W3CDTF">2024-03-01T08:24:00Z</dcterms:modified>
</cp:coreProperties>
</file>