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24" w:rsidRPr="004F33C0" w:rsidRDefault="00127024" w:rsidP="00127024">
      <w:pPr>
        <w:ind w:right="-284"/>
        <w:jc w:val="center"/>
        <w:rPr>
          <w:b/>
        </w:rPr>
      </w:pPr>
      <w:r w:rsidRPr="004F33C0">
        <w:rPr>
          <w:b/>
        </w:rPr>
        <w:t xml:space="preserve">Информация о функционировании комиссий по противодействию коррупции в муниципальных учреждениях в Республике Коми, </w:t>
      </w:r>
    </w:p>
    <w:p w:rsidR="00127024" w:rsidRPr="004F33C0" w:rsidRDefault="00127024" w:rsidP="00127024">
      <w:pPr>
        <w:ind w:right="-284"/>
        <w:jc w:val="center"/>
        <w:rPr>
          <w:b/>
        </w:rPr>
      </w:pPr>
      <w:r w:rsidRPr="004F33C0">
        <w:rPr>
          <w:b/>
        </w:rPr>
        <w:t xml:space="preserve">в том числе рассмотрение на заседаниях данных комиссий вопросов о состоянии работы по противодействию коррупции </w:t>
      </w:r>
    </w:p>
    <w:p w:rsidR="00127024" w:rsidRPr="004F33C0" w:rsidRDefault="00127024" w:rsidP="00127024">
      <w:pPr>
        <w:ind w:right="-284"/>
        <w:jc w:val="center"/>
        <w:rPr>
          <w:b/>
        </w:rPr>
      </w:pPr>
      <w:r w:rsidRPr="004F33C0">
        <w:rPr>
          <w:b/>
        </w:rPr>
        <w:t>в соответствующих учреждениях</w:t>
      </w:r>
    </w:p>
    <w:p w:rsidR="00127024" w:rsidRPr="004F33C0" w:rsidRDefault="00127024" w:rsidP="00127024">
      <w:pPr>
        <w:ind w:left="-284" w:right="-284"/>
        <w:jc w:val="center"/>
        <w:rPr>
          <w:i/>
        </w:rPr>
      </w:pPr>
      <w:r w:rsidRPr="004F33C0">
        <w:rPr>
          <w:i/>
        </w:rPr>
        <w:t>1 полугодие 20</w:t>
      </w:r>
      <w:r>
        <w:rPr>
          <w:i/>
        </w:rPr>
        <w:t xml:space="preserve">20 </w:t>
      </w:r>
      <w:r w:rsidRPr="004F33C0">
        <w:rPr>
          <w:i/>
        </w:rPr>
        <w:t>года</w:t>
      </w:r>
    </w:p>
    <w:p w:rsidR="00127024" w:rsidRPr="004F33C0" w:rsidRDefault="00127024" w:rsidP="00127024">
      <w:pPr>
        <w:jc w:val="right"/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977"/>
        <w:gridCol w:w="4536"/>
        <w:gridCol w:w="5192"/>
      </w:tblGrid>
      <w:tr w:rsidR="00127024" w:rsidRPr="004F33C0" w:rsidTr="00745EF8">
        <w:tc>
          <w:tcPr>
            <w:tcW w:w="704" w:type="dxa"/>
            <w:vMerge w:val="restart"/>
          </w:tcPr>
          <w:p w:rsidR="00127024" w:rsidRPr="004F33C0" w:rsidRDefault="00127024" w:rsidP="00745EF8">
            <w:pPr>
              <w:jc w:val="both"/>
            </w:pPr>
            <w:r w:rsidRPr="004F33C0">
              <w:t>№ п/п</w:t>
            </w:r>
          </w:p>
        </w:tc>
        <w:tc>
          <w:tcPr>
            <w:tcW w:w="14519" w:type="dxa"/>
            <w:gridSpan w:val="4"/>
          </w:tcPr>
          <w:p w:rsidR="00127024" w:rsidRPr="004F33C0" w:rsidRDefault="00127024" w:rsidP="00745EF8">
            <w:pPr>
              <w:jc w:val="center"/>
            </w:pPr>
            <w:r w:rsidRPr="004F33C0">
              <w:t>Муниципальные учреждения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127024" w:rsidRPr="004F33C0" w:rsidTr="00745EF8">
        <w:tc>
          <w:tcPr>
            <w:tcW w:w="704" w:type="dxa"/>
            <w:vMerge/>
          </w:tcPr>
          <w:p w:rsidR="00127024" w:rsidRPr="004F33C0" w:rsidRDefault="00127024" w:rsidP="00745EF8">
            <w:pPr>
              <w:jc w:val="both"/>
            </w:pPr>
          </w:p>
        </w:tc>
        <w:tc>
          <w:tcPr>
            <w:tcW w:w="1814" w:type="dxa"/>
          </w:tcPr>
          <w:p w:rsidR="00127024" w:rsidRPr="004F33C0" w:rsidRDefault="00127024" w:rsidP="00745EF8">
            <w:pPr>
              <w:jc w:val="center"/>
            </w:pPr>
            <w:r w:rsidRPr="004F33C0">
              <w:t>Наименование ОО</w:t>
            </w:r>
          </w:p>
        </w:tc>
        <w:tc>
          <w:tcPr>
            <w:tcW w:w="2977" w:type="dxa"/>
          </w:tcPr>
          <w:p w:rsidR="00127024" w:rsidRPr="004F33C0" w:rsidRDefault="00127024" w:rsidP="00745EF8">
            <w:pPr>
              <w:jc w:val="center"/>
              <w:rPr>
                <w:b/>
              </w:rPr>
            </w:pPr>
            <w:r w:rsidRPr="004F33C0">
              <w:t xml:space="preserve">Количество заседаний комиссии по противодействию коррупции, </w:t>
            </w:r>
          </w:p>
          <w:p w:rsidR="00127024" w:rsidRPr="004F33C0" w:rsidRDefault="00127024" w:rsidP="00745EF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27024" w:rsidRPr="004F33C0" w:rsidRDefault="00127024" w:rsidP="00745EF8">
            <w:pPr>
              <w:ind w:left="-85" w:right="-80"/>
              <w:jc w:val="center"/>
            </w:pPr>
            <w:r w:rsidRPr="004F33C0"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5192" w:type="dxa"/>
          </w:tcPr>
          <w:p w:rsidR="00127024" w:rsidRPr="004F33C0" w:rsidRDefault="00127024" w:rsidP="00745EF8">
            <w:pPr>
              <w:ind w:left="-77" w:right="-55"/>
              <w:jc w:val="center"/>
            </w:pPr>
            <w:r w:rsidRPr="004F33C0">
              <w:t>Количество, дата и наименование иных вопросов, рассмотренных на заседаниях комиссии</w:t>
            </w:r>
          </w:p>
        </w:tc>
      </w:tr>
      <w:tr w:rsidR="00127024" w:rsidRPr="004F33C0" w:rsidTr="00745EF8">
        <w:tc>
          <w:tcPr>
            <w:tcW w:w="704" w:type="dxa"/>
          </w:tcPr>
          <w:p w:rsidR="00127024" w:rsidRPr="004F33C0" w:rsidRDefault="00127024" w:rsidP="00745EF8">
            <w:pPr>
              <w:jc w:val="center"/>
            </w:pPr>
            <w:r w:rsidRPr="004F33C0">
              <w:t>1</w:t>
            </w:r>
          </w:p>
        </w:tc>
        <w:tc>
          <w:tcPr>
            <w:tcW w:w="1814" w:type="dxa"/>
          </w:tcPr>
          <w:p w:rsidR="00127024" w:rsidRPr="004F33C0" w:rsidRDefault="00127024" w:rsidP="00745EF8">
            <w:pPr>
              <w:jc w:val="center"/>
            </w:pPr>
            <w:r w:rsidRPr="004F33C0">
              <w:t xml:space="preserve">МАОУ </w:t>
            </w:r>
            <w:r>
              <w:t>СОШ № 36»</w:t>
            </w:r>
          </w:p>
        </w:tc>
        <w:tc>
          <w:tcPr>
            <w:tcW w:w="2977" w:type="dxa"/>
          </w:tcPr>
          <w:p w:rsidR="00127024" w:rsidRPr="004F33C0" w:rsidRDefault="00127024" w:rsidP="00745EF8">
            <w:pPr>
              <w:jc w:val="center"/>
            </w:pPr>
            <w:r w:rsidRPr="004F33C0">
              <w:t xml:space="preserve">1 </w:t>
            </w:r>
          </w:p>
        </w:tc>
        <w:tc>
          <w:tcPr>
            <w:tcW w:w="4536" w:type="dxa"/>
          </w:tcPr>
          <w:p w:rsidR="00127024" w:rsidRPr="004F33C0" w:rsidRDefault="00127024" w:rsidP="00745EF8">
            <w:r w:rsidRPr="004F33C0">
              <w:t>1) Утверждение Плана работы по противодействию коррупции на 20</w:t>
            </w:r>
            <w:r>
              <w:t>20</w:t>
            </w:r>
            <w:r w:rsidRPr="004F33C0">
              <w:t xml:space="preserve"> год;</w:t>
            </w:r>
          </w:p>
          <w:p w:rsidR="00127024" w:rsidRPr="004F33C0" w:rsidRDefault="00127024" w:rsidP="00745EF8">
            <w:r w:rsidRPr="004F33C0">
              <w:t xml:space="preserve">2) Утверждение перечня основных мероприятий в МАОУ </w:t>
            </w:r>
            <w:r>
              <w:t>«СОШ № 36»</w:t>
            </w:r>
            <w:r w:rsidRPr="004F33C0">
              <w:t xml:space="preserve"> по профилактике и противодействию коррупции;</w:t>
            </w:r>
          </w:p>
          <w:p w:rsidR="00127024" w:rsidRPr="004F33C0" w:rsidRDefault="00127024" w:rsidP="00745EF8">
            <w:r w:rsidRPr="004F33C0">
              <w:t xml:space="preserve">3) Модернизация нормативно-правовой базы деятельности </w:t>
            </w:r>
            <w:r>
              <w:t>школы</w:t>
            </w:r>
            <w:r w:rsidRPr="004F33C0">
              <w:t>, утверждение основного перечня локальных актов, регламентирующих антикоррупционную деятельность;</w:t>
            </w:r>
          </w:p>
          <w:p w:rsidR="00127024" w:rsidRPr="004F33C0" w:rsidRDefault="00127024" w:rsidP="00745EF8">
            <w:r w:rsidRPr="004F33C0">
              <w:t>4) Обновление содержания раздела "Противодействие коррупции на официальном сайте МАОУ "</w:t>
            </w:r>
            <w:r>
              <w:t>»СОШ № 36»</w:t>
            </w:r>
            <w:r w:rsidRPr="004F33C0">
              <w:t xml:space="preserve"> (</w:t>
            </w:r>
            <w:hyperlink r:id="rId4" w:history="1">
              <w:r>
                <w:rPr>
                  <w:rStyle w:val="a3"/>
                </w:rPr>
                <w:t>https://www.36shkola.ru/protivodejstvie-korrupcii</w:t>
              </w:r>
            </w:hyperlink>
            <w:r w:rsidRPr="004F33C0">
              <w:t>);</w:t>
            </w:r>
          </w:p>
          <w:p w:rsidR="00127024" w:rsidRPr="004F33C0" w:rsidRDefault="00127024" w:rsidP="00745EF8">
            <w:r w:rsidRPr="004F33C0">
              <w:t xml:space="preserve">5) Обновление содержания информационного стенда </w:t>
            </w:r>
            <w:r w:rsidRPr="004F33C0">
              <w:rPr>
                <w:b/>
              </w:rPr>
              <w:t>«</w:t>
            </w:r>
            <w:r>
              <w:rPr>
                <w:b/>
                <w:lang w:val="en-US"/>
              </w:rPr>
              <w:t>STOP</w:t>
            </w:r>
            <w:r>
              <w:rPr>
                <w:b/>
              </w:rPr>
              <w:t xml:space="preserve"> коррупция»</w:t>
            </w:r>
          </w:p>
        </w:tc>
        <w:tc>
          <w:tcPr>
            <w:tcW w:w="5192" w:type="dxa"/>
          </w:tcPr>
          <w:p w:rsidR="00127024" w:rsidRPr="004F33C0" w:rsidRDefault="00127024" w:rsidP="00745EF8">
            <w:pPr>
              <w:jc w:val="center"/>
            </w:pPr>
            <w:r w:rsidRPr="004F33C0">
              <w:t>0</w:t>
            </w:r>
          </w:p>
        </w:tc>
      </w:tr>
    </w:tbl>
    <w:p w:rsidR="00127024" w:rsidRPr="004F33C0" w:rsidRDefault="00127024" w:rsidP="00127024"/>
    <w:p w:rsidR="00F90719" w:rsidRDefault="00F90719">
      <w:bookmarkStart w:id="0" w:name="_GoBack"/>
      <w:bookmarkEnd w:id="0"/>
    </w:p>
    <w:sectPr w:rsidR="00F90719" w:rsidSect="00127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5A"/>
    <w:rsid w:val="00127024"/>
    <w:rsid w:val="00CF5D5A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A6A6B-645E-4503-B37F-271616E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0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36shkola.ru/protivodejstvie-korrup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2022-09-08T13:27:00Z</dcterms:created>
  <dcterms:modified xsi:type="dcterms:W3CDTF">2022-09-08T13:27:00Z</dcterms:modified>
</cp:coreProperties>
</file>